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800" w:rsidRDefault="008F1169" w:rsidP="002C2800">
      <w:r w:rsidRPr="002C2800">
        <w:t xml:space="preserve"> </w:t>
      </w:r>
    </w:p>
    <w:p w:rsidR="00FF7F62" w:rsidRDefault="002C2800" w:rsidP="005A597F">
      <w:pPr>
        <w:tabs>
          <w:tab w:val="left" w:pos="330"/>
          <w:tab w:val="left" w:pos="3270"/>
        </w:tabs>
      </w:pPr>
      <w:r>
        <w:tab/>
      </w:r>
      <w:r w:rsidR="005A597F">
        <w:tab/>
      </w:r>
    </w:p>
    <w:p w:rsidR="002C2800" w:rsidRDefault="002C2800" w:rsidP="002C2800">
      <w:pPr>
        <w:tabs>
          <w:tab w:val="left" w:pos="3270"/>
        </w:tabs>
      </w:pPr>
    </w:p>
    <w:p w:rsidR="002C2800" w:rsidRDefault="002C2800" w:rsidP="002C2800">
      <w:pPr>
        <w:tabs>
          <w:tab w:val="left" w:pos="3270"/>
        </w:tabs>
        <w:jc w:val="center"/>
      </w:pPr>
      <w:r>
        <w:t>Program Szkolenia</w:t>
      </w:r>
      <w:r w:rsidR="00B04A76">
        <w:t xml:space="preserve"> </w:t>
      </w:r>
    </w:p>
    <w:p w:rsidR="002C2800" w:rsidRDefault="002C2800" w:rsidP="002C2800">
      <w:pPr>
        <w:tabs>
          <w:tab w:val="left" w:pos="3270"/>
        </w:tabs>
        <w:jc w:val="center"/>
      </w:pPr>
    </w:p>
    <w:p w:rsidR="002C2800" w:rsidRDefault="002C2800" w:rsidP="002C2800">
      <w:pPr>
        <w:pStyle w:val="Akapitzlist"/>
        <w:numPr>
          <w:ilvl w:val="0"/>
          <w:numId w:val="4"/>
        </w:numPr>
        <w:tabs>
          <w:tab w:val="left" w:pos="3270"/>
        </w:tabs>
      </w:pPr>
      <w:r>
        <w:t>Nazwa szkolenia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4A76">
        <w:t>…………………………………………………………………………………………</w:t>
      </w:r>
      <w:r>
        <w:t>Czas trwania i sposób organizacji</w:t>
      </w:r>
    </w:p>
    <w:p w:rsidR="002C2800" w:rsidRDefault="002C2800" w:rsidP="002C2800">
      <w:pPr>
        <w:pStyle w:val="Akapitzlist"/>
        <w:tabs>
          <w:tab w:val="left" w:pos="3270"/>
        </w:tabs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4A76">
        <w:t>…………………………………………………………………………………………</w:t>
      </w:r>
    </w:p>
    <w:p w:rsidR="002C2800" w:rsidRDefault="002C2800" w:rsidP="002C2800">
      <w:pPr>
        <w:pStyle w:val="Akapitzlist"/>
        <w:numPr>
          <w:ilvl w:val="0"/>
          <w:numId w:val="4"/>
        </w:numPr>
        <w:tabs>
          <w:tab w:val="left" w:pos="3270"/>
        </w:tabs>
      </w:pPr>
      <w:r>
        <w:t>Wymagania wstępne dla uczestników szkolenia</w:t>
      </w:r>
    </w:p>
    <w:p w:rsidR="002C2800" w:rsidRDefault="002C2800" w:rsidP="002C2800">
      <w:pPr>
        <w:tabs>
          <w:tab w:val="left" w:pos="850"/>
        </w:tabs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4A76">
        <w:t>………………………………………………………………………………………………………………………………………………………………………………………</w:t>
      </w:r>
    </w:p>
    <w:p w:rsidR="002C2800" w:rsidRDefault="002C2800" w:rsidP="002C2800">
      <w:pPr>
        <w:pStyle w:val="Akapitzlist"/>
        <w:numPr>
          <w:ilvl w:val="0"/>
          <w:numId w:val="4"/>
        </w:numPr>
        <w:tabs>
          <w:tab w:val="left" w:pos="850"/>
        </w:tabs>
      </w:pPr>
      <w:r>
        <w:t>Cele szkolenia ujęte w kategoriach efektów uczenia się z uwzględnieniem wiedzy umiejętności i kompetencji społecznych</w:t>
      </w:r>
    </w:p>
    <w:p w:rsidR="002C2800" w:rsidRDefault="002C2800" w:rsidP="002C2800">
      <w:pPr>
        <w:pStyle w:val="Akapitzlist"/>
        <w:tabs>
          <w:tab w:val="left" w:pos="850"/>
        </w:tabs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4A76">
        <w:t>……………………………………………………………………………………………</w:t>
      </w:r>
    </w:p>
    <w:p w:rsidR="002C2800" w:rsidRDefault="002C2800" w:rsidP="002C2800">
      <w:pPr>
        <w:pStyle w:val="Akapitzlist"/>
        <w:tabs>
          <w:tab w:val="left" w:pos="850"/>
        </w:tabs>
      </w:pPr>
      <w:r>
        <w:t>……………………………………</w:t>
      </w:r>
      <w:r w:rsidR="00B04A76">
        <w:t>……………………………………………………</w:t>
      </w:r>
    </w:p>
    <w:p w:rsidR="002C2800" w:rsidRDefault="002C2800" w:rsidP="002C2800">
      <w:pPr>
        <w:pStyle w:val="Akapitzlist"/>
        <w:numPr>
          <w:ilvl w:val="0"/>
          <w:numId w:val="4"/>
        </w:numPr>
        <w:tabs>
          <w:tab w:val="left" w:pos="850"/>
        </w:tabs>
      </w:pPr>
      <w:r>
        <w:t>Plan nauczania określający tematy zajęć edukacyjnych oraz ich wymiar z uwzględnieniem w miarę potrzeby, części teoretycznej i część  praktycznej</w:t>
      </w:r>
    </w:p>
    <w:p w:rsidR="002C2800" w:rsidRDefault="002C2800" w:rsidP="002C2800">
      <w:pPr>
        <w:pStyle w:val="Akapitzlist"/>
        <w:tabs>
          <w:tab w:val="left" w:pos="850"/>
        </w:tabs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4A76">
        <w:t>……………………………………………………………………………………………</w:t>
      </w:r>
    </w:p>
    <w:p w:rsidR="002C2800" w:rsidRDefault="002C2800" w:rsidP="002C2800">
      <w:pPr>
        <w:pStyle w:val="Akapitzlist"/>
        <w:numPr>
          <w:ilvl w:val="0"/>
          <w:numId w:val="4"/>
        </w:numPr>
        <w:tabs>
          <w:tab w:val="left" w:pos="850"/>
        </w:tabs>
      </w:pPr>
      <w:r>
        <w:t>Opis treści-kluczowe punkty szkolenia w zakresie poszczególnych zajęć edukacyjnych</w:t>
      </w:r>
    </w:p>
    <w:p w:rsidR="002C2800" w:rsidRDefault="002C2800" w:rsidP="002C2800">
      <w:pPr>
        <w:pStyle w:val="Akapitzlist"/>
        <w:tabs>
          <w:tab w:val="left" w:pos="850"/>
        </w:tabs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4A7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2800" w:rsidRDefault="002C2800" w:rsidP="00B04A76">
      <w:pPr>
        <w:pStyle w:val="Akapitzlist"/>
        <w:numPr>
          <w:ilvl w:val="0"/>
          <w:numId w:val="4"/>
        </w:numPr>
        <w:tabs>
          <w:tab w:val="left" w:pos="850"/>
        </w:tabs>
      </w:pPr>
      <w:r>
        <w:t>Wykaz literatury oraz niezbędnych środków i materiałów dydaktycznych</w:t>
      </w:r>
      <w:r w:rsidR="00B04A76">
        <w:t xml:space="preserve"> </w:t>
      </w:r>
      <w:r>
        <w:t>…………………………………………………………………………………………………………………………………………………………………………</w:t>
      </w:r>
      <w:r w:rsidR="00B04A76"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2C2800" w:rsidRDefault="002C2800" w:rsidP="002C2800">
      <w:pPr>
        <w:pStyle w:val="Akapitzlist"/>
        <w:numPr>
          <w:ilvl w:val="0"/>
          <w:numId w:val="4"/>
        </w:numPr>
        <w:tabs>
          <w:tab w:val="left" w:pos="850"/>
        </w:tabs>
      </w:pPr>
      <w:r>
        <w:t>P</w:t>
      </w:r>
      <w:r w:rsidR="00B04A76">
        <w:t>rzewidziane</w:t>
      </w:r>
      <w:r>
        <w:t xml:space="preserve"> sprawdzian</w:t>
      </w:r>
      <w:r w:rsidR="00B04A76">
        <w:t>y</w:t>
      </w:r>
      <w:r>
        <w:t xml:space="preserve"> i egzaminy</w:t>
      </w:r>
    </w:p>
    <w:p w:rsidR="002C2800" w:rsidRDefault="002C2800" w:rsidP="00B04A76">
      <w:pPr>
        <w:pStyle w:val="Akapitzlist"/>
        <w:tabs>
          <w:tab w:val="left" w:pos="850"/>
        </w:tabs>
      </w:pPr>
      <w:r>
        <w:t>……………………………………………………………</w:t>
      </w:r>
      <w:r w:rsidR="00B04A76">
        <w:t>……………………………………………………………………………………………………………………….............................................................................................................................................</w:t>
      </w:r>
    </w:p>
    <w:p w:rsidR="005A597F" w:rsidRDefault="005A597F" w:rsidP="00B04A76">
      <w:pPr>
        <w:pStyle w:val="Akapitzlist"/>
        <w:tabs>
          <w:tab w:val="left" w:pos="850"/>
        </w:tabs>
      </w:pPr>
    </w:p>
    <w:p w:rsidR="005A597F" w:rsidRDefault="005A597F" w:rsidP="005A597F">
      <w:pPr>
        <w:pStyle w:val="Akapitzlist"/>
        <w:tabs>
          <w:tab w:val="left" w:pos="850"/>
        </w:tabs>
        <w:jc w:val="right"/>
      </w:pPr>
    </w:p>
    <w:p w:rsidR="005A597F" w:rsidRDefault="005A597F" w:rsidP="005A597F">
      <w:pPr>
        <w:pStyle w:val="Akapitzlist"/>
        <w:tabs>
          <w:tab w:val="left" w:pos="850"/>
        </w:tabs>
        <w:jc w:val="center"/>
      </w:pPr>
      <w:r>
        <w:t xml:space="preserve">                                                                                           </w:t>
      </w:r>
      <w:bookmarkStart w:id="0" w:name="_GoBack"/>
      <w:bookmarkEnd w:id="0"/>
      <w:r>
        <w:t xml:space="preserve">………………………….. </w:t>
      </w:r>
    </w:p>
    <w:p w:rsidR="005A597F" w:rsidRPr="00B04A76" w:rsidRDefault="005A597F" w:rsidP="005A597F">
      <w:pPr>
        <w:pStyle w:val="Akapitzlist"/>
        <w:tabs>
          <w:tab w:val="left" w:pos="850"/>
        </w:tabs>
        <w:jc w:val="right"/>
      </w:pPr>
      <w:r>
        <w:t>Podpis organizatora szkolenia</w:t>
      </w:r>
    </w:p>
    <w:sectPr w:rsidR="005A597F" w:rsidRPr="00B04A76" w:rsidSect="005A597F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F248B"/>
    <w:multiLevelType w:val="hybridMultilevel"/>
    <w:tmpl w:val="2B721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31E88"/>
    <w:multiLevelType w:val="hybridMultilevel"/>
    <w:tmpl w:val="9D4619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04198"/>
    <w:multiLevelType w:val="hybridMultilevel"/>
    <w:tmpl w:val="69D0ADE2"/>
    <w:lvl w:ilvl="0" w:tplc="5B0E994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FC4A63"/>
    <w:multiLevelType w:val="hybridMultilevel"/>
    <w:tmpl w:val="9B14B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0BB"/>
    <w:rsid w:val="002C2800"/>
    <w:rsid w:val="003F460E"/>
    <w:rsid w:val="005479DC"/>
    <w:rsid w:val="005A597F"/>
    <w:rsid w:val="008779F2"/>
    <w:rsid w:val="008F1169"/>
    <w:rsid w:val="009A2065"/>
    <w:rsid w:val="00B04A76"/>
    <w:rsid w:val="00B830BB"/>
    <w:rsid w:val="00D44493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01C8"/>
  <w15:docId w15:val="{92689613-BFEB-45BB-8BC0-51340F4A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8F1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30BB"/>
    <w:pPr>
      <w:ind w:left="720"/>
      <w:contextualSpacing/>
    </w:pPr>
  </w:style>
  <w:style w:type="character" w:customStyle="1" w:styleId="col2">
    <w:name w:val="col2"/>
    <w:basedOn w:val="Domylnaczcionkaakapitu"/>
    <w:rsid w:val="008F1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PS. Stawinski</dc:creator>
  <cp:lastModifiedBy>PUP</cp:lastModifiedBy>
  <cp:revision>7</cp:revision>
  <cp:lastPrinted>2017-01-30T09:39:00Z</cp:lastPrinted>
  <dcterms:created xsi:type="dcterms:W3CDTF">2015-11-26T11:16:00Z</dcterms:created>
  <dcterms:modified xsi:type="dcterms:W3CDTF">2017-05-30T10:00:00Z</dcterms:modified>
</cp:coreProperties>
</file>